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3C9" w:rsidRDefault="00DD73C9"/>
    <w:p w:rsidR="00DD73C9" w:rsidRDefault="00DD73C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-133350</wp:posOffset>
                </wp:positionV>
                <wp:extent cx="6657975" cy="1962150"/>
                <wp:effectExtent l="0" t="0" r="28575" b="19050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962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3C9" w:rsidRPr="001C50BE" w:rsidRDefault="00DD73C9" w:rsidP="00DD73C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1C50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แนวทางการปฏิบัติงานตามมาตรฐานด้านจริยธรรม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6" style="position:absolute;margin-left:-34.5pt;margin-top:-10.5pt;width:524.25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l4SwwIAAJkFAAAOAAAAZHJzL2Uyb0RvYy54bWysVM1u00AQviPxDqu9U8dRk9KoThW1KkKq&#10;2qot6nmzXjcW651ld5M4nDjSR6jEBSQucENCuG/jR2F27bih5IS4rGc8/zPfzMFhWUiyEMbmoBIa&#10;7/QoEYpDmqvbhL65PnnxkhLrmEqZBCUSuhKWHo6fPztY6pHowwxkKgxBJ8qOljqhM+f0KIosn4mC&#10;2R3QQqEwA1Mwh6y5jVLDlui9kFG/1xtGSzCpNsCFtfj3uBHScfCfZYK78yyzwhGZUMzNhdeEd+rf&#10;aHzARreG6VnO2zTYP2RRsFxh0M7VMXOMzE3+l6si5wYsZG6HQxFBluVchBqwmrj3pJqrGdMi1ILN&#10;sbprk/1/bvnZ4sKQPMXZUaJYgSOqq2919bN++Fg/fKir73X1tWWrL3X1ua4+1dWvurr3xMNdXf0I&#10;P6vwovSexL6pS21H6PtKX5iWs0j6DpWZKfwXaydlGMSqG4QoHeH4czgc7O3vDSjhKIv3h/14EEYV&#10;PZprY90rAQXxREINzFV6ieMOU2CLU+swLuqv9XxIqfxrQebpSS5lYDzQxJE0ZMEQIq4M2aPdhhZy&#10;3jLyNTVVBMqtpGi8XooMW4h590P0AN5Hn4xzodzQdyV4Qm1vlmEGnWG8zVC6dTKtrjcTAdSdYW+b&#10;4Z8RO4sQFZTrjItcgdnmIH3bRW7019U3NfvyXTkt28lOIV0hiAw022U1P8lxKKfMugtmcJ1w8fBE&#10;uHN8MgnLhEJLUTID837bf6+PKEcpJUtcz4Tad3NmBCXytUL878e7u36fA7M72OsjYzYl002JmhdH&#10;gONFjGN2gfT6Tq7JzEBxg5dk4qOiiCmOsRPKnVkzR645G3iLuJhMghrusGbuVF1p7p37Bnu8XZc3&#10;zOgWmQ5BfQbrVWajJ9hsdL2lgsncQZYH4PoWN31tW4/7H/DT3ip/YDb5oPV4Uce/AQAA//8DAFBL&#10;AwQUAAYACAAAACEArdWcBOIAAAALAQAADwAAAGRycy9kb3ducmV2LnhtbEyPzU7DMBCE70i8g7VI&#10;XFDrNBIhCXEqhOAAEocWKnF0480PxOvIdtv07VlOcJvRjma/qdazHcURfRgcKVgtExBIjTMDdQo+&#10;3p8XOYgQNRk9OkIFZwywri8vKl0ad6INHrexE1xCodQK+hinUsrQ9Gh1WLoJiW+t81ZHtr6TxusT&#10;l9tRpkmSSasH4g+9nvCxx+Z7e7AKnr4+E//SDW5qX89Otm+7G5/tlLq+mh/uQUSc418YfvEZHWpm&#10;2rsDmSBGBYus4C2RRbpiwYnirrgFsVeQ5nkCsq7k/w31DwAAAP//AwBQSwECLQAUAAYACAAAACEA&#10;toM4kv4AAADhAQAAEwAAAAAAAAAAAAAAAAAAAAAAW0NvbnRlbnRfVHlwZXNdLnhtbFBLAQItABQA&#10;BgAIAAAAIQA4/SH/1gAAAJQBAAALAAAAAAAAAAAAAAAAAC8BAABfcmVscy8ucmVsc1BLAQItABQA&#10;BgAIAAAAIQC7Fl4SwwIAAJkFAAAOAAAAAAAAAAAAAAAAAC4CAABkcnMvZTJvRG9jLnhtbFBLAQIt&#10;ABQABgAIAAAAIQCt1ZwE4gAAAAsBAAAPAAAAAAAAAAAAAAAAAB0FAABkcnMvZG93bnJldi54bWxQ&#10;SwUGAAAAAAQABADzAAAALAYAAAAA&#10;" fillcolor="white [3201]" strokecolor="black [3213]" strokeweight="2pt">
                <v:textbox>
                  <w:txbxContent>
                    <w:p w:rsidR="00DD73C9" w:rsidRPr="001C50BE" w:rsidRDefault="00DD73C9" w:rsidP="00DD73C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0"/>
                          <w:szCs w:val="90"/>
                        </w:rPr>
                      </w:pPr>
                      <w:r w:rsidRPr="001C50BE">
                        <w:rPr>
                          <w:rFonts w:ascii="TH SarabunPSK" w:hAnsi="TH SarabunPSK" w:cs="TH SarabunPSK"/>
                          <w:b/>
                          <w:bCs/>
                          <w:sz w:val="90"/>
                          <w:szCs w:val="90"/>
                          <w:cs/>
                        </w:rPr>
                        <w:t>แนวทางการปฏิบัติงานตามมาตรฐานด้านจริยธรรม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73C9" w:rsidRPr="00DD73C9" w:rsidRDefault="00DD73C9" w:rsidP="00DD73C9"/>
    <w:p w:rsidR="00DD73C9" w:rsidRPr="00DD73C9" w:rsidRDefault="00DD73C9" w:rsidP="00DD73C9"/>
    <w:p w:rsidR="00DD73C9" w:rsidRPr="00DD73C9" w:rsidRDefault="00DD73C9" w:rsidP="00DD73C9"/>
    <w:p w:rsidR="00DD73C9" w:rsidRPr="00DD73C9" w:rsidRDefault="00DD73C9" w:rsidP="00DD73C9"/>
    <w:p w:rsidR="00DD73C9" w:rsidRPr="00DD73C9" w:rsidRDefault="00DD73C9" w:rsidP="00DD73C9"/>
    <w:p w:rsidR="00DD73C9" w:rsidRDefault="00DD73C9" w:rsidP="00DD73C9"/>
    <w:p w:rsidR="00463246" w:rsidRPr="001C50BE" w:rsidRDefault="00DD73C9" w:rsidP="00DD73C9">
      <w:pPr>
        <w:jc w:val="center"/>
        <w:rPr>
          <w:rFonts w:ascii="TH SarabunPSK" w:hAnsi="TH SarabunPSK" w:cs="TH SarabunPSK"/>
          <w:b/>
          <w:bCs/>
          <w:sz w:val="90"/>
          <w:szCs w:val="90"/>
        </w:rPr>
      </w:pPr>
      <w:r w:rsidRPr="001C50BE">
        <w:rPr>
          <w:rFonts w:ascii="TH SarabunPSK" w:hAnsi="TH SarabunPSK" w:cs="TH SarabunPSK"/>
          <w:b/>
          <w:bCs/>
          <w:sz w:val="90"/>
          <w:szCs w:val="90"/>
          <w:cs/>
        </w:rPr>
        <w:t>ของ</w:t>
      </w:r>
    </w:p>
    <w:p w:rsidR="00DD73C9" w:rsidRPr="001C50BE" w:rsidRDefault="00DD73C9" w:rsidP="00DD73C9">
      <w:pPr>
        <w:jc w:val="center"/>
        <w:rPr>
          <w:rFonts w:ascii="TH SarabunPSK" w:hAnsi="TH SarabunPSK" w:cs="TH SarabunPSK"/>
          <w:b/>
          <w:bCs/>
          <w:sz w:val="90"/>
          <w:szCs w:val="90"/>
          <w:cs/>
        </w:rPr>
      </w:pPr>
      <w:r w:rsidRPr="001C50BE">
        <w:rPr>
          <w:rFonts w:ascii="TH SarabunPSK" w:hAnsi="TH SarabunPSK" w:cs="TH SarabunPSK"/>
          <w:b/>
          <w:bCs/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1050C" wp14:editId="664B5A20">
                <wp:simplePos x="0" y="0"/>
                <wp:positionH relativeFrom="column">
                  <wp:posOffset>-276225</wp:posOffset>
                </wp:positionH>
                <wp:positionV relativeFrom="paragraph">
                  <wp:posOffset>191771</wp:posOffset>
                </wp:positionV>
                <wp:extent cx="6448425" cy="1428750"/>
                <wp:effectExtent l="0" t="0" r="28575" b="19050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4287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3C9" w:rsidRPr="00DD73C9" w:rsidRDefault="00DD73C9" w:rsidP="00DD73C9">
                            <w:pPr>
                              <w:jc w:val="center"/>
                              <w:rPr>
                                <w:b/>
                                <w:bCs/>
                                <w:sz w:val="90"/>
                                <w:szCs w:val="90"/>
                              </w:rPr>
                            </w:pPr>
                            <w:r w:rsidRPr="00DD73C9">
                              <w:rPr>
                                <w:rFonts w:hint="cs"/>
                                <w:b/>
                                <w:bCs/>
                                <w:sz w:val="90"/>
                                <w:szCs w:val="90"/>
                                <w:cs/>
                              </w:rPr>
                              <w:t>เทศบาลตำบลห้วยหิน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2" o:spid="_x0000_s1027" style="position:absolute;left:0;text-align:left;margin-left:-21.75pt;margin-top:15.1pt;width:507.7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c2xQIAAKAFAAAOAAAAZHJzL2Uyb0RvYy54bWysVM1u1DAQviPxDpbvNJso/WHVbLVqVYRU&#10;tVVb1LPXsbsRjm1s726WE0f6CJW4gMQFbkiI9G3yKIydbHYpe0JcnJnM/8w3c3hUlQLNmbGFkhmO&#10;dwYYMUlVXsi7DL+5OX1xgJF1ROZEKMkyvGQWH42ePztc6CFL1FSJnBkETqQdLnSGp87pYRRZOmUl&#10;sTtKMwlCrkxJHLDmLsoNWYD3UkTJYLAXLZTJtVGUWQt/T1ohHgX/nDPqLji3zCGRYcjNhdeEd+Lf&#10;aHRIhneG6GlBuzTIP2RRkkJC0N7VCXEEzUzxl6uyoEZZxd0OVWWkOC8oCzVANfHgSTXXU6JZqAWa&#10;Y3XfJvv/3NLz+aVBRZ7hBCNJShhRU39r6p/N48fm8UNTf2/qrx1bf2nqz039qal/NfWDJx7vm/pH&#10;+FmHF6QPKPFNXWg7BN/X+tJ0nAXSd6jipvRfqB1VYRDLfhCscojCz700PUiTXYwoyOI0OdjfDaOK&#10;1ubaWPeKqRJ5IsNGzWR+BeMOUyDzM+sgLuiv9HxIIf1rlSjy00KIwHigsWNh0JwARFwV++zBbkML&#10;OG8Z+ZraKgLlloK1Xq8YhxZC3kmIHsC79kkoZdLtdX6FBG1vxiGD3jDeZijcKplO15uxAOrecLDN&#10;8M+IvUWIqqTrjctCKrPNQf62j9zqr6pva/blu2pSBdwETf9novIlYMmodsmspqcFzOaMWHdJDGwV&#10;7B9cCncBDxdqkWHVURhNlXm/7b/XB7CDFKMFbGmG7bsZMQwj8VrCGryM09SvdWDS3f0EGLMpmWxK&#10;5Kw8VjDlGG6SpoH0+k6sSG5UeQsHZeyjgohICrEzTJ1ZMceuvR5wkigbj4MarLIm7kxea+qd+z57&#10;2N1Ut8ToDqAOsH2uVhtNhk8g2up6S6nGM6d4EfC77ms3ATgDAZ7dyfJ3ZpMPWuvDOvoNAAD//wMA&#10;UEsDBBQABgAIAAAAIQCXKy3k4QAAAAoBAAAPAAAAZHJzL2Rvd25yZXYueG1sTI/LTsMwEEX3SPyD&#10;NUhsUGuTkgIhkwohWIDEgkIllm48eUA8jmy3Tf8es4LlaI7uPbdcTXYQe/Khd4xwOVcgiGtnem4R&#10;Pt6fZjcgQtRs9OCYEI4UYFWdnpS6MO7Ab7Rfx1akEA6FRuhiHAspQ92R1WHuRuL0a5y3OqbTt9J4&#10;fUjhdpCZUktpdc+podMjPXRUf693FuHx61P557Z3Y/NydLJ53Vz45Qbx/Gy6vwMRaYp/MPzqJ3Wo&#10;ktPW7dgEMSDMrhZ5QhEWKgORgNvrLI3bImR5noGsSvl/QvUDAAD//wMAUEsBAi0AFAAGAAgAAAAh&#10;ALaDOJL+AAAA4QEAABMAAAAAAAAAAAAAAAAAAAAAAFtDb250ZW50X1R5cGVzXS54bWxQSwECLQAU&#10;AAYACAAAACEAOP0h/9YAAACUAQAACwAAAAAAAAAAAAAAAAAvAQAAX3JlbHMvLnJlbHNQSwECLQAU&#10;AAYACAAAACEAsRVHNsUCAACgBQAADgAAAAAAAAAAAAAAAAAuAgAAZHJzL2Uyb0RvYy54bWxQSwEC&#10;LQAUAAYACAAAACEAlyst5OEAAAAKAQAADwAAAAAAAAAAAAAAAAAfBQAAZHJzL2Rvd25yZXYueG1s&#10;UEsFBgAAAAAEAAQA8wAAAC0GAAAAAA==&#10;" fillcolor="white [3201]" strokecolor="black [3213]" strokeweight="2pt">
                <v:textbox>
                  <w:txbxContent>
                    <w:p w:rsidR="00DD73C9" w:rsidRPr="00DD73C9" w:rsidRDefault="00DD73C9" w:rsidP="00DD73C9">
                      <w:pPr>
                        <w:jc w:val="center"/>
                        <w:rPr>
                          <w:b/>
                          <w:bCs/>
                          <w:sz w:val="90"/>
                          <w:szCs w:val="90"/>
                        </w:rPr>
                      </w:pPr>
                      <w:r w:rsidRPr="00DD73C9">
                        <w:rPr>
                          <w:rFonts w:hint="cs"/>
                          <w:b/>
                          <w:bCs/>
                          <w:sz w:val="90"/>
                          <w:szCs w:val="90"/>
                          <w:cs/>
                        </w:rPr>
                        <w:t>เทศบาลตำบลห้วยหิน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73C9" w:rsidRDefault="00DD73C9" w:rsidP="00DD73C9">
      <w:pPr>
        <w:rPr>
          <w:sz w:val="90"/>
          <w:szCs w:val="90"/>
          <w:cs/>
        </w:rPr>
      </w:pPr>
    </w:p>
    <w:p w:rsidR="00DD73C9" w:rsidRDefault="001C50BE" w:rsidP="001C50BE">
      <w:pPr>
        <w:tabs>
          <w:tab w:val="left" w:pos="3960"/>
        </w:tabs>
        <w:jc w:val="center"/>
        <w:rPr>
          <w:sz w:val="90"/>
          <w:szCs w:val="90"/>
        </w:rPr>
      </w:pPr>
      <w:r>
        <w:rPr>
          <w:noProof/>
          <w:sz w:val="90"/>
          <w:szCs w:val="90"/>
        </w:rPr>
        <w:drawing>
          <wp:inline distT="0" distB="0" distL="0" distR="0" wp14:anchorId="0AF6ADF9" wp14:editId="347CE699">
            <wp:extent cx="4991100" cy="266700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1475986038-612x6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389" cy="267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0BE" w:rsidRDefault="001C50BE" w:rsidP="001C50BE">
      <w:pPr>
        <w:tabs>
          <w:tab w:val="left" w:pos="3960"/>
        </w:tabs>
        <w:jc w:val="center"/>
        <w:rPr>
          <w:sz w:val="90"/>
          <w:szCs w:val="90"/>
        </w:rPr>
      </w:pPr>
      <w:r>
        <w:rPr>
          <w:sz w:val="90"/>
          <w:szCs w:val="90"/>
        </w:rPr>
        <w:t xml:space="preserve">   Do’s          Don’ts</w:t>
      </w:r>
    </w:p>
    <w:p w:rsidR="005E6180" w:rsidRDefault="005E6180" w:rsidP="001C50BE">
      <w:pPr>
        <w:tabs>
          <w:tab w:val="left" w:pos="3960"/>
        </w:tabs>
        <w:jc w:val="center"/>
        <w:rPr>
          <w:sz w:val="90"/>
          <w:szCs w:val="90"/>
        </w:rPr>
      </w:pPr>
    </w:p>
    <w:p w:rsidR="00F14249" w:rsidRDefault="001C50BE" w:rsidP="001C50BE">
      <w:pPr>
        <w:tabs>
          <w:tab w:val="left" w:pos="3960"/>
        </w:tabs>
        <w:jc w:val="center"/>
        <w:rPr>
          <w:sz w:val="90"/>
          <w:szCs w:val="90"/>
        </w:rPr>
      </w:pPr>
      <w:r>
        <w:rPr>
          <w:noProof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-504825</wp:posOffset>
                </wp:positionV>
                <wp:extent cx="6019800" cy="202882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028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0BE" w:rsidRPr="001C50BE" w:rsidRDefault="001C50BE" w:rsidP="001C50B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1C50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แนวทางการปฏิบัติงานด้านจริยธรรม</w:t>
                            </w:r>
                          </w:p>
                          <w:p w:rsidR="001C50BE" w:rsidRPr="001C50BE" w:rsidRDefault="001C50BE" w:rsidP="001C50B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1C50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ของ</w:t>
                            </w:r>
                          </w:p>
                          <w:p w:rsidR="001C50BE" w:rsidRPr="001C50BE" w:rsidRDefault="001C50BE" w:rsidP="001C50B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</w:pPr>
                            <w:r w:rsidRPr="001C50B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80"/>
                                <w:szCs w:val="80"/>
                                <w:cs/>
                              </w:rPr>
                              <w:t>เทศบาลตำบลห้วยหิน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6" o:spid="_x0000_s1028" style="position:absolute;left:0;text-align:left;margin-left:-8.25pt;margin-top:-39.75pt;width:474pt;height:15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lXuQIAAIwFAAAOAAAAZHJzL2Uyb0RvYy54bWysVM1uEzEQviPxDpbvdH/UhjTqpopaFSFV&#10;paJFPTteu1nhtY3tJBtOHOERkLiAxAVuSIjt2+yjMPb+NJScEBfvzM7MN/9zdFyVAq2YsYWSGU72&#10;YoyYpCov5G2GX12fPRljZB2RORFKsgxvmMXH08ePjtZ6wlK1UCJnBgGItJO1zvDCOT2JIksXrCR2&#10;T2kmQciVKYkD1txGuSFrQC9FlMbxKFork2ujKLMW/p62QjwN+Jwz6l5wbplDIsMQmwuvCe/cv9H0&#10;iExuDdGLgnZhkH+IoiSFBKcD1ClxBC1N8RdUWVCjrOJuj6oyUpwXlIUcIJskfpDN1YJoFnKB4lg9&#10;lMn+P1h6sbo0qMgzPMJIkhJa1NTfmvpnc/e+uXvX1N+b+mvH1l+a+nNTf2rqX0390RN3H5r6Bxr5&#10;Kq61nQDYlb40HWeB9CWpuCn9F5JFVaj8Zqg8qxyi8HMUJ4fjGBpEQZbG6XicHnjU6N5cG+ueMVUi&#10;T2TYQGtDxcnq3LpWtVfx3oT0r1WiyM8KIQLjh4qdCINWBMbBVUnnYksLHHrLyKfTJhAotxGsRX3J&#10;OJQLQk6D9zCo95iEUiZdKEhAAm1vxiGCwTDZZShcH0yn681YGODBMN5l+KfHwSJ4VdINxmUhldkF&#10;kL8ePLf6ffZtzj59V82rMCNp3+m5yjcwN0a1C2U1PSugLefEuktiYIOglXAV3At4uFDrDKuOwmih&#10;zNtd/70+DDZIMVrDRmbYvlkSwzASzyWM/GGyv+9XODD7B09TYMy2ZL4tkcvyREGXE7g/mgbS6zvR&#10;k9yo8gaOx8x7BRGRFHxnmDrTMyeuvRRwfiibzYIarK0m7lxeaerBfZ392F1XN8TobjYdjPWF6reX&#10;TB6MaKvrLaWaLZ3iRZhfX+m2rl0HYOXDBnTnyd+UbT5o3R/R6W8AAAD//wMAUEsDBBQABgAIAAAA&#10;IQAMSfSF4AAAAAsBAAAPAAAAZHJzL2Rvd25yZXYueG1sTI/BTsMwDIbvSLxDZCQu05a0wLaWphNC&#10;QhzRxiR2zFqvrdo4XZNu5e0xJ7h9ln/9/pxtJtuJCw6+caQhWigQSIUrG6o07D/f5msQPhgqTecI&#10;NXyjh01+e5OZtHRX2uJlFyrBJeRTo6EOoU+l9EWN1viF65F4d3KDNYHHoZLlYK5cbjsZK7WU1jTE&#10;F2rT42uNRbsbrYYDnt9nmOzP/qTi8etj1kZh3Wp9fze9PIMIOIW/MPzqszrk7HR0I5VedBrm0fKJ&#10;owyrhIETyUPEcNQQPyoFMs/k/x/yHwAAAP//AwBQSwECLQAUAAYACAAAACEAtoM4kv4AAADhAQAA&#10;EwAAAAAAAAAAAAAAAAAAAAAAW0NvbnRlbnRfVHlwZXNdLnhtbFBLAQItABQABgAIAAAAIQA4/SH/&#10;1gAAAJQBAAALAAAAAAAAAAAAAAAAAC8BAABfcmVscy8ucmVsc1BLAQItABQABgAIAAAAIQBNFFlX&#10;uQIAAIwFAAAOAAAAAAAAAAAAAAAAAC4CAABkcnMvZTJvRG9jLnhtbFBLAQItABQABgAIAAAAIQAM&#10;SfSF4AAAAAsBAAAPAAAAAAAAAAAAAAAAABMFAABkcnMvZG93bnJldi54bWxQSwUGAAAAAAQABADz&#10;AAAAIAYAAAAA&#10;" fillcolor="white [3201]" strokecolor="black [3213]" strokeweight="2pt">
                <v:textbox>
                  <w:txbxContent>
                    <w:p w:rsidR="001C50BE" w:rsidRPr="001C50BE" w:rsidRDefault="001C50BE" w:rsidP="001C50B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</w:rPr>
                      </w:pPr>
                      <w:r w:rsidRPr="001C50BE"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  <w:t>แนวทางการปฏิบัติงานด้านจริยธรรม</w:t>
                      </w:r>
                    </w:p>
                    <w:p w:rsidR="001C50BE" w:rsidRPr="001C50BE" w:rsidRDefault="001C50BE" w:rsidP="001C50B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</w:rPr>
                      </w:pPr>
                      <w:r w:rsidRPr="001C50BE"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  <w:t>ของ</w:t>
                      </w:r>
                    </w:p>
                    <w:p w:rsidR="001C50BE" w:rsidRPr="001C50BE" w:rsidRDefault="001C50BE" w:rsidP="001C50B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</w:pPr>
                      <w:r w:rsidRPr="001C50BE">
                        <w:rPr>
                          <w:rFonts w:ascii="TH SarabunPSK" w:hAnsi="TH SarabunPSK" w:cs="TH SarabunPSK"/>
                          <w:b/>
                          <w:bCs/>
                          <w:sz w:val="80"/>
                          <w:szCs w:val="80"/>
                          <w:cs/>
                        </w:rPr>
                        <w:t>เทศบาลตำบลห้วยหิน</w:t>
                      </w:r>
                    </w:p>
                  </w:txbxContent>
                </v:textbox>
              </v:rect>
            </w:pict>
          </mc:Fallback>
        </mc:AlternateContent>
      </w:r>
    </w:p>
    <w:p w:rsidR="00F14249" w:rsidRDefault="00F14249" w:rsidP="00F14249">
      <w:pPr>
        <w:rPr>
          <w:sz w:val="90"/>
          <w:szCs w:val="90"/>
        </w:rPr>
      </w:pPr>
    </w:p>
    <w:p w:rsidR="00F14249" w:rsidRDefault="00F14249" w:rsidP="00F14249">
      <w:pPr>
        <w:jc w:val="center"/>
        <w:rPr>
          <w:sz w:val="90"/>
          <w:szCs w:val="90"/>
        </w:rPr>
      </w:pPr>
      <w:r>
        <w:rPr>
          <w:noProof/>
          <w:sz w:val="90"/>
          <w:szCs w:val="90"/>
        </w:rPr>
        <w:drawing>
          <wp:inline distT="0" distB="0" distL="0" distR="0">
            <wp:extent cx="3524250" cy="1733550"/>
            <wp:effectExtent l="0" t="0" r="0" b="0"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089549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689" cy="1732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0BE" w:rsidRDefault="00F14249" w:rsidP="00F14249">
      <w:pPr>
        <w:jc w:val="center"/>
        <w:rPr>
          <w:sz w:val="80"/>
          <w:szCs w:val="80"/>
        </w:rPr>
      </w:pPr>
      <w:r>
        <w:rPr>
          <w:sz w:val="90"/>
          <w:szCs w:val="90"/>
        </w:rPr>
        <w:t xml:space="preserve">  </w:t>
      </w:r>
      <w:r w:rsidR="007B64AD">
        <w:rPr>
          <w:sz w:val="90"/>
          <w:szCs w:val="90"/>
        </w:rPr>
        <w:t xml:space="preserve">  </w:t>
      </w:r>
      <w:r>
        <w:rPr>
          <w:sz w:val="90"/>
          <w:szCs w:val="90"/>
        </w:rPr>
        <w:t xml:space="preserve"> </w:t>
      </w:r>
      <w:r w:rsidRPr="00F14249">
        <w:rPr>
          <w:sz w:val="80"/>
          <w:szCs w:val="80"/>
        </w:rPr>
        <w:t xml:space="preserve">Dos     </w:t>
      </w:r>
      <w:r>
        <w:rPr>
          <w:sz w:val="80"/>
          <w:szCs w:val="80"/>
        </w:rPr>
        <w:t xml:space="preserve"> </w:t>
      </w:r>
      <w:r w:rsidRPr="00F14249">
        <w:rPr>
          <w:sz w:val="80"/>
          <w:szCs w:val="80"/>
        </w:rPr>
        <w:t xml:space="preserve"> DON’Ts</w:t>
      </w:r>
    </w:p>
    <w:p w:rsidR="00F14249" w:rsidRPr="00F14249" w:rsidRDefault="00F14249" w:rsidP="00F142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4249">
        <w:rPr>
          <w:rFonts w:ascii="TH SarabunIT๙" w:hAnsi="TH SarabunIT๙" w:cs="TH SarabunIT๙"/>
          <w:sz w:val="32"/>
          <w:szCs w:val="32"/>
          <w:cs/>
        </w:rPr>
        <w:t xml:space="preserve">ตามที่คณะกรรมการมาตรฐานงานบุคคลส่วนท้องถิ่น ได้ออกประกาศ </w:t>
      </w:r>
      <w:proofErr w:type="spellStart"/>
      <w:r w:rsidRPr="00F14249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F14249">
        <w:rPr>
          <w:rFonts w:ascii="TH SarabunIT๙" w:hAnsi="TH SarabunIT๙" w:cs="TH SarabunIT๙"/>
          <w:sz w:val="32"/>
          <w:szCs w:val="32"/>
          <w:cs/>
        </w:rPr>
        <w:t>. เรื่องกำหนดมาตรฐานกลางจริยธรรมของข้าราชการ พนักงานและลูกจ้างขององค์กรปกครองส่วนท้องถิ่น ลงวันที่๑๑ มิถุนายน๕๕๖ เพื่อให้ข้าราชการ พนักงานและลูกจ้างขององค์กรปกครอง ส่วนท้องถิ่นยึดถือเป็นหลักการ แนวทางการปฏิบัติและเป็นเครื่องกำกับความประพฤติตน</w:t>
      </w:r>
    </w:p>
    <w:p w:rsidR="00F14249" w:rsidRPr="00F14249" w:rsidRDefault="00F14249" w:rsidP="00F1424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4249">
        <w:rPr>
          <w:rFonts w:ascii="TH SarabunIT๙" w:hAnsi="TH SarabunIT๙" w:cs="TH SarabunIT๙"/>
          <w:sz w:val="32"/>
          <w:szCs w:val="32"/>
          <w:cs/>
        </w:rPr>
        <w:t>อาศัยอำนาจ๒๓ ประกอบกับมาตรา๑๓ (๔) แห่งพระราชบัญญัติระเบียบบริหารงาน บุคคลส่วนท้องถิ่น พ.ศ.๒๕๙๒ และประกาศคณะกรรมการมาตรฐานการบริหารงานบุคคลส่วน ท้องถิ่น เรื่อง ประมวลจริยธรรมพนักงานส่วนท้องถิ่น ลงวันที่๕ พฤศจิกายน๒๕๖๔ เพื่อให้ข้าราชการ พนักงานและลูกจ้างขององค์กรปกครองส่ว</w:t>
      </w:r>
      <w:r>
        <w:rPr>
          <w:rFonts w:ascii="TH SarabunIT๙" w:hAnsi="TH SarabunIT๙" w:cs="TH SarabunIT๙"/>
          <w:sz w:val="32"/>
          <w:szCs w:val="32"/>
          <w:cs/>
        </w:rPr>
        <w:t>นท้องถิ่น ยึดถือเป็นหลักการ แนว</w:t>
      </w:r>
      <w:r w:rsidRPr="00F14249">
        <w:rPr>
          <w:rFonts w:ascii="TH SarabunIT๙" w:hAnsi="TH SarabunIT๙" w:cs="TH SarabunIT๙"/>
          <w:sz w:val="32"/>
          <w:szCs w:val="32"/>
          <w:cs/>
        </w:rPr>
        <w:t>ทางปฏิบัติและเป็นเครื่องกำกับความประพฤติ</w:t>
      </w:r>
    </w:p>
    <w:p w:rsidR="00F14249" w:rsidRDefault="00F14249" w:rsidP="006C122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14249">
        <w:rPr>
          <w:rFonts w:ascii="TH SarabunIT๙" w:hAnsi="TH SarabunIT๙" w:cs="TH SarabunIT๙"/>
          <w:sz w:val="32"/>
          <w:szCs w:val="32"/>
          <w:cs/>
        </w:rPr>
        <w:t>เพื่อให้ข้าราชการ พนักงานและลูกจ้างขององค์การบริหารส่วนตำบลหนองไผ่ มีความเข้าใจในหลักเกณฑ์เกี่ยวกับจริยธรรมมากขึ้น สามารถนำไปใช้ในการปฏิบัติตนและปฏิบัติหน้าที่งานการเจ้าหน้าที่ สำนักปลัด องค์การบริหารส่วนตำบลหนองไผ่ จึงจัดทำคู่มือการปฏิบัติงานตามหลักเกณฑ์เกี่ยวกับจริยธรรมของพนักงานส่วนตำบล ลูกจ้างประจำ และพนักงานจ้าง ในลักษณะ (</w:t>
      </w:r>
      <w:r w:rsidRPr="00F14249">
        <w:rPr>
          <w:rFonts w:ascii="TH SarabunIT๙" w:hAnsi="TH SarabunIT๙" w:cs="TH SarabunIT๙"/>
          <w:sz w:val="32"/>
          <w:szCs w:val="32"/>
        </w:rPr>
        <w:t xml:space="preserve">do &amp; don't) </w:t>
      </w:r>
      <w:r w:rsidRPr="00F14249">
        <w:rPr>
          <w:rFonts w:ascii="TH SarabunIT๙" w:hAnsi="TH SarabunIT๙" w:cs="TH SarabunIT๙"/>
          <w:sz w:val="32"/>
          <w:szCs w:val="32"/>
          <w:cs/>
        </w:rPr>
        <w:t>ที่เข้าใจง่ายและมีเนื้อหาที่สอดคล้องกับภารกิจที่ปฏิบัติอยู่เพื่อเป็นแนวทางในการนำไปใช้ และมีคำอธิบายที่ชัดเจน และยกตัวอย่างการกระทำที่ควรทำหรือไม่ควรทำในการปฏิบัติงาน</w:t>
      </w:r>
    </w:p>
    <w:p w:rsidR="00F14249" w:rsidRPr="00F14249" w:rsidRDefault="00F14249" w:rsidP="00F14249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F14249">
        <w:rPr>
          <w:rFonts w:ascii="TH SarabunIT๙" w:hAnsi="TH SarabunIT๙" w:cs="TH SarabunIT๙" w:hint="cs"/>
          <w:b/>
          <w:bCs/>
          <w:sz w:val="80"/>
          <w:szCs w:val="80"/>
          <w:cs/>
        </w:rPr>
        <w:lastRenderedPageBreak/>
        <w:t>การยึดมั่นในคุณธรรมและจริยธรรม</w:t>
      </w:r>
    </w:p>
    <w:p w:rsidR="00F14249" w:rsidRDefault="006C1225" w:rsidP="00F1424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19FC0EDE" wp14:editId="75D323B3">
            <wp:extent cx="866775" cy="86677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1089554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AD" w:rsidRPr="006C1225" w:rsidRDefault="006C1225" w:rsidP="00F1424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F14249" w:rsidRPr="007F58C9" w:rsidRDefault="00F1424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ประพฤติปฏิบัติตนและปฏิบัติหน้าที่ตามจริยธรรมของพนักงานส่วนตำบล ลูกจ้างประจำ และพนักงานจ้าง</w:t>
      </w:r>
    </w:p>
    <w:p w:rsidR="00F14249" w:rsidRPr="007F58C9" w:rsidRDefault="00F1424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ไม่กระทำการใด ๆ อันอาจนำความเสื่อมเสียและไม่ไว้วางใจให้เกิดแก่ส่วนราชการ</w:t>
      </w:r>
    </w:p>
    <w:p w:rsidR="00F14249" w:rsidRPr="007F58C9" w:rsidRDefault="00F14249" w:rsidP="007F58C9">
      <w:pPr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ตระหนักอยู่เสมอว่าตนเองอยู่ในฐานะข้าราชการต้องดำรงตนให้เป็นแบบอย่างที่ดี รักษาชื่อเสียงและภาพลักษณ์ของข้าราชการและส่วน</w:t>
      </w:r>
      <w:r w:rsidR="007F58C9">
        <w:rPr>
          <w:rFonts w:ascii="TH SarabunIT๙" w:hAnsi="TH SarabunIT๙" w:cs="TH SarabunIT๙" w:hint="cs"/>
          <w:sz w:val="52"/>
          <w:szCs w:val="52"/>
          <w:cs/>
        </w:rPr>
        <w:t>ราชการของตน</w:t>
      </w:r>
    </w:p>
    <w:p w:rsidR="00F14249" w:rsidRPr="007F58C9" w:rsidRDefault="00F14249" w:rsidP="007F58C9">
      <w:pPr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ตักเตือนข้าราชการหรือเจ้าหน้าที่ของรัฐ หากพบเห็นว่ามีพฤติกรรม ที่อาจเป็นการทำลายชื่อเสียงหรือภาพลักษณ์</w:t>
      </w:r>
      <w:r w:rsidR="007F58C9">
        <w:rPr>
          <w:rFonts w:ascii="TH SarabunIT๙" w:hAnsi="TH SarabunIT๙" w:cs="TH SarabunIT๙" w:hint="cs"/>
          <w:sz w:val="52"/>
          <w:szCs w:val="52"/>
          <w:cs/>
        </w:rPr>
        <w:t xml:space="preserve">          </w:t>
      </w:r>
      <w:r w:rsidRPr="007F58C9">
        <w:rPr>
          <w:rFonts w:ascii="TH SarabunIT๙" w:hAnsi="TH SarabunIT๙" w:cs="TH SarabunIT๙"/>
          <w:sz w:val="52"/>
          <w:szCs w:val="52"/>
          <w:cs/>
        </w:rPr>
        <w:t>ของราชการ</w:t>
      </w:r>
    </w:p>
    <w:p w:rsidR="00F14249" w:rsidRPr="007F58C9" w:rsidRDefault="006C1225" w:rsidP="006C1225">
      <w:pPr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07D84F3F">
            <wp:extent cx="895350" cy="89535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249" w:rsidRPr="006C1225" w:rsidRDefault="006C1225" w:rsidP="006C122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6C1225" w:rsidRDefault="007F58C9" w:rsidP="006C122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 xml:space="preserve">- </w:t>
      </w:r>
      <w:r w:rsidR="00F14249" w:rsidRPr="007F58C9">
        <w:rPr>
          <w:rFonts w:ascii="TH SarabunIT๙" w:hAnsi="TH SarabunIT๙" w:cs="TH SarabunIT๙"/>
          <w:sz w:val="52"/>
          <w:szCs w:val="52"/>
          <w:cs/>
        </w:rPr>
        <w:t>ประพฤติปฏิบัติตนและปฏิบัติหน้าที่ไม่สอดคล้องกับจริยธรรมของพนักงานส่วนตำบล ลูกจ้างประจำ และพนักงานจ้าง</w:t>
      </w:r>
    </w:p>
    <w:p w:rsidR="006C1225" w:rsidRDefault="007F58C9" w:rsidP="007F58C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58C9">
        <w:rPr>
          <w:rFonts w:ascii="TH SarabunIT๙" w:hAnsi="TH SarabunIT๙" w:cs="TH SarabunIT๙" w:hint="cs"/>
          <w:b/>
          <w:bCs/>
          <w:sz w:val="72"/>
          <w:szCs w:val="72"/>
          <w:cs/>
        </w:rPr>
        <w:lastRenderedPageBreak/>
        <w:t>มีจิตสำนึกที่ดี ซื่อสัตย์ สุจริต และรับผิดชอบ</w:t>
      </w:r>
    </w:p>
    <w:p w:rsidR="00580C57" w:rsidRDefault="006C1225" w:rsidP="007F58C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279858B9">
            <wp:extent cx="904875" cy="904875"/>
            <wp:effectExtent l="0" t="0" r="9525" b="9525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8C9" w:rsidRPr="00580C57" w:rsidRDefault="006C1225" w:rsidP="007F58C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ตระหนักในบทบาทหน้าที่ที่รับผิดชอบทั้งในหน้าที่ราชการและการ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เป็นข้าราชการที่ดี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ปฏิบัติหน้าที่ด้วยความรอบคอบ รวดเร็ว เต็มกำลังความสามารถ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และกล้ารับผิดชอบในความผิดพลาดที่เกิดขึ้นจากการปฏิบัติหน้าที่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รวมทั้งพร้อมรับการตรวจสอบจากบุคคลหรือหน่วยงานที่มีหน้าที่ใน</w:t>
      </w:r>
    </w:p>
    <w:p w:rsidR="007F58C9" w:rsidRP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การตรวจสอบ</w:t>
      </w:r>
    </w:p>
    <w:p w:rsid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เสียสละและอุทิศตนในการทำงาน</w:t>
      </w:r>
    </w:p>
    <w:p w:rsidR="007F58C9" w:rsidRDefault="007F58C9" w:rsidP="007F58C9">
      <w:pPr>
        <w:spacing w:after="0" w:line="240" w:lineRule="auto"/>
        <w:jc w:val="thaiDistribute"/>
        <w:rPr>
          <w:rFonts w:ascii="TH SarabunIT๙" w:hAnsi="TH SarabunIT๙" w:cs="TH SarabunIT๙"/>
          <w:sz w:val="52"/>
          <w:szCs w:val="52"/>
        </w:rPr>
      </w:pPr>
    </w:p>
    <w:p w:rsidR="007F58C9" w:rsidRDefault="006C1225" w:rsidP="00580C57">
      <w:pPr>
        <w:spacing w:after="0" w:line="240" w:lineRule="auto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4FC6A785" wp14:editId="13157F5F">
            <wp:extent cx="914400" cy="914400"/>
            <wp:effectExtent l="0" t="0" r="0" b="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8C9" w:rsidRPr="006C1225" w:rsidRDefault="00580C57" w:rsidP="006C1225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sz w:val="48"/>
          <w:szCs w:val="48"/>
        </w:rPr>
        <w:t xml:space="preserve">  </w:t>
      </w:r>
      <w:r w:rsidR="006C1225"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ประพฤติปฏิบัติตนและปฏิบัติหน้าที่โดยไม่คำนึงถึงความเสียหายที่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อาจเกิดขึ้นต่องาน ต่อองค์กร ต่อรัฐบาลต่อประชาชน หรือต่อ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ประเทศชาติ</w:t>
      </w: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ปล่อยปละละเลยหรือเพิกเฉยเมื่อพบเห็นว่ามีการประทำที่ขาดความรับผิดชอบต่อหน้าที่ ปฏิบัติหน้าที่ด้วยความล่าช้า หรือไม่โปร่งใส</w:t>
      </w:r>
    </w:p>
    <w:p w:rsidR="007F58C9" w:rsidRDefault="007F58C9" w:rsidP="007F58C9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7F58C9">
        <w:rPr>
          <w:rFonts w:ascii="TH SarabunIT๙" w:hAnsi="TH SarabunIT๙" w:cs="TH SarabunIT๙" w:hint="cs"/>
          <w:b/>
          <w:bCs/>
          <w:sz w:val="72"/>
          <w:szCs w:val="72"/>
          <w:cs/>
        </w:rPr>
        <w:lastRenderedPageBreak/>
        <w:t>การยึดถือประโยชน์ของประเทศชาติเหนือกว่าประโยชน์ส่วนตนและไม่มีผลประ</w:t>
      </w:r>
      <w:bookmarkStart w:id="0" w:name="_GoBack"/>
      <w:bookmarkEnd w:id="0"/>
      <w:r w:rsidRPr="007F58C9">
        <w:rPr>
          <w:rFonts w:ascii="TH SarabunIT๙" w:hAnsi="TH SarabunIT๙" w:cs="TH SarabunIT๙" w:hint="cs"/>
          <w:b/>
          <w:bCs/>
          <w:sz w:val="72"/>
          <w:szCs w:val="72"/>
          <w:cs/>
        </w:rPr>
        <w:t>โยชน์ทับซ้อน</w:t>
      </w:r>
    </w:p>
    <w:p w:rsidR="007F58C9" w:rsidRDefault="006C1225" w:rsidP="007F58C9">
      <w:pPr>
        <w:spacing w:after="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0B64B59D" wp14:editId="31980E3F">
            <wp:extent cx="904875" cy="904875"/>
            <wp:effectExtent l="0" t="0" r="9525" b="9525"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8C9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ปฏิบัติหน้าที่โดยยึดถือประโยชน์ของราชการ ประชาชนหรือ</w:t>
      </w: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ประเทศชาติเป็นหลัก</w:t>
      </w:r>
    </w:p>
    <w:p w:rsidR="007F58C9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636ACBD" wp14:editId="0A8DB684">
            <wp:extent cx="904875" cy="904875"/>
            <wp:effectExtent l="0" t="0" r="9525" b="9525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8C9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ใช้ความรู้สึกส่วนตัวในการปฏิบัติหน้าที่ หรือมือคติต่องานที่ปฏิบัติ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ต่อเพื่อนร่วมปฏิบัติงาน ต่อองค์กร ต่อรัฐบาล หรือต่อประชาชน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ปฏิบัติงานโดยมุ่งให้เกิดประโยชน์ของตนเองมากกว่าคำนึงถึงถึง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ประโยชน์ของส่วนรวม</w:t>
      </w:r>
    </w:p>
    <w:p w:rsidR="007F58C9" w:rsidRP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ปล่อยปละละเลยหรือเพิกเฉยเมื่อพบเห็นว่ามีการกระทำที่นำความ</w:t>
      </w: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F58C9">
        <w:rPr>
          <w:rFonts w:ascii="TH SarabunIT๙" w:hAnsi="TH SarabunIT๙" w:cs="TH SarabunIT๙"/>
          <w:sz w:val="52"/>
          <w:szCs w:val="52"/>
          <w:cs/>
        </w:rPr>
        <w:t>คิดเห็นส่วนตัวมาใช้ปะปนกับการปฏิบัติหน้าที่</w:t>
      </w: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7F58C9" w:rsidRDefault="007F58C9" w:rsidP="007F58C9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5E6180" w:rsidRPr="005E6180" w:rsidRDefault="005E6180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5E6180">
        <w:rPr>
          <w:rFonts w:ascii="TH SarabunIT๙" w:hAnsi="TH SarabunIT๙" w:cs="TH SarabunIT๙" w:hint="cs"/>
          <w:b/>
          <w:bCs/>
          <w:sz w:val="80"/>
          <w:szCs w:val="80"/>
          <w:cs/>
        </w:rPr>
        <w:lastRenderedPageBreak/>
        <w:t>การยืนหยัดทำในสิ่งที่ถูกต้อง</w:t>
      </w:r>
    </w:p>
    <w:p w:rsidR="007F58C9" w:rsidRDefault="005E6180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5E6180">
        <w:rPr>
          <w:rFonts w:ascii="TH SarabunIT๙" w:hAnsi="TH SarabunIT๙" w:cs="TH SarabunIT๙" w:hint="cs"/>
          <w:b/>
          <w:bCs/>
          <w:sz w:val="80"/>
          <w:szCs w:val="80"/>
          <w:cs/>
        </w:rPr>
        <w:t>เป็นธรรม และถูกกฎหมาย</w:t>
      </w:r>
    </w:p>
    <w:p w:rsidR="005E6180" w:rsidRDefault="006C1225" w:rsidP="005E6180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0059241" wp14:editId="00C8A235">
            <wp:extent cx="904875" cy="904875"/>
            <wp:effectExtent l="0" t="0" r="9525" b="9525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180" w:rsidRPr="006C1225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ตระหนักและยึดมั่นในคุณความดี และประพฤติปฏิบัติตนให้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สอดคล้องกับคำสอนหรือหลักปฏิบัติของศาสนา และให้เหมาะสมในฐานะที่เป็นข้าราชการ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ปฏิบัติหน้าที่โดยยึดหลักความถูกต้องตามหลัก</w:t>
      </w:r>
      <w:r w:rsidRPr="005E6180">
        <w:rPr>
          <w:rFonts w:ascii="TH SarabunIT๙" w:hAnsi="TH SarabunIT๙" w:cs="TH SarabunIT๙" w:hint="cs"/>
          <w:sz w:val="52"/>
          <w:szCs w:val="52"/>
          <w:cs/>
        </w:rPr>
        <w:t>ก</w:t>
      </w:r>
      <w:r w:rsidRPr="005E6180">
        <w:rPr>
          <w:rFonts w:ascii="TH SarabunIT๙" w:hAnsi="TH SarabunIT๙" w:cs="TH SarabunIT๙"/>
          <w:sz w:val="52"/>
          <w:szCs w:val="52"/>
          <w:cs/>
        </w:rPr>
        <w:t>ฎหมายหลักวิชาการและแนวปฏิบัติที่เกี่ยวข้อง</w:t>
      </w:r>
    </w:p>
    <w:p w:rsid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ปฏิบัติหน้าที่โดยกล้าแสดงความคิดเห็นหรือทักท้วงเมื่อพบว่า</w:t>
      </w:r>
      <w:r>
        <w:rPr>
          <w:rFonts w:ascii="TH SarabunIT๙" w:hAnsi="TH SarabunIT๙" w:cs="TH SarabunIT๙" w:hint="cs"/>
          <w:sz w:val="52"/>
          <w:szCs w:val="52"/>
          <w:cs/>
        </w:rPr>
        <w:t xml:space="preserve">       </w:t>
      </w:r>
      <w:r w:rsidRPr="005E6180">
        <w:rPr>
          <w:rFonts w:ascii="TH SarabunIT๙" w:hAnsi="TH SarabunIT๙" w:cs="TH SarabunIT๙"/>
          <w:sz w:val="52"/>
          <w:szCs w:val="52"/>
          <w:cs/>
        </w:rPr>
        <w:t>มีการกระทำในสิ่งที่ไม่ถูกต้อง</w:t>
      </w:r>
    </w:p>
    <w:p w:rsidR="005E6180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07FD2E7D" wp14:editId="16ED1D05">
            <wp:extent cx="904875" cy="904875"/>
            <wp:effectExtent l="0" t="0" r="9525" b="952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180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ประพฤติปฏิบัติตนตามความพึงพอใจส่วนตัวโดยไม่คำนึงถึงหลัก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sz w:val="52"/>
          <w:szCs w:val="52"/>
          <w:cs/>
        </w:rPr>
        <w:t>และคำสอนของศาสนา</w:t>
      </w:r>
      <w:r w:rsidRPr="005E6180">
        <w:rPr>
          <w:rFonts w:ascii="TH SarabunIT๙" w:hAnsi="TH SarabunIT๙" w:cs="TH SarabunIT๙"/>
          <w:sz w:val="52"/>
          <w:szCs w:val="52"/>
          <w:cs/>
        </w:rPr>
        <w:t>หรือความเหมาะสมในการเป็นข้าราชการที่ดี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ปฏิบัติหน้าที่โดยไม่คำนึงถึงหลักกฎหมาย หลักวิชาการและแนว</w:t>
      </w:r>
    </w:p>
    <w:p w:rsidR="005E6180" w:rsidRPr="005E6180" w:rsidRDefault="005E6180" w:rsidP="005E6180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ปฏิบัติที่เกี่ยวข้อง</w:t>
      </w:r>
    </w:p>
    <w:p w:rsidR="005E6180" w:rsidRDefault="005E6180" w:rsidP="005E6180">
      <w:pPr>
        <w:spacing w:after="0"/>
        <w:jc w:val="thaiDistribute"/>
        <w:rPr>
          <w:rFonts w:ascii="TH SarabunIT๙" w:hAnsi="TH SarabunIT๙" w:cs="TH SarabunIT๙" w:hint="cs"/>
          <w:sz w:val="52"/>
          <w:szCs w:val="52"/>
        </w:rPr>
      </w:pPr>
      <w:r w:rsidRPr="005E6180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ปล่อยปละละเลยหรือเพิกเฉยเมื่อพบเห็นว่ามีการกระทำที่ไม่ถูกต้องหรือไม่เป็นธรรม</w:t>
      </w:r>
    </w:p>
    <w:p w:rsidR="007C0E15" w:rsidRDefault="007C0E15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7C0E15">
        <w:rPr>
          <w:rFonts w:ascii="TH SarabunIT๙" w:hAnsi="TH SarabunIT๙" w:cs="TH SarabunIT๙" w:hint="cs"/>
          <w:b/>
          <w:bCs/>
          <w:sz w:val="80"/>
          <w:szCs w:val="80"/>
          <w:cs/>
        </w:rPr>
        <w:lastRenderedPageBreak/>
        <w:t>การให้บริการแก่ประชาชน ด้วยความรวดเร็วมีอัธยาศัย และไม่เลือกปฏิบัติ</w:t>
      </w:r>
    </w:p>
    <w:p w:rsidR="007C0E15" w:rsidRDefault="006C1225" w:rsidP="007C0E15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37EBBDB3" wp14:editId="69D951F8">
            <wp:extent cx="904875" cy="904875"/>
            <wp:effectExtent l="0" t="0" r="9525" b="952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E15" w:rsidRPr="006C1225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7C0E15" w:rsidRP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C0E15">
        <w:rPr>
          <w:rFonts w:ascii="TH SarabunIT๙" w:hAnsi="TH SarabunIT๙" w:cs="TH SarabunIT๙" w:hint="cs"/>
          <w:sz w:val="52"/>
          <w:szCs w:val="52"/>
          <w:cs/>
        </w:rPr>
        <w:t>-ปฏิบัติห</w:t>
      </w:r>
      <w:r w:rsidRPr="007C0E15">
        <w:rPr>
          <w:rFonts w:ascii="TH SarabunIT๙" w:hAnsi="TH SarabunIT๙" w:cs="TH SarabunIT๙"/>
          <w:sz w:val="52"/>
          <w:szCs w:val="52"/>
          <w:cs/>
        </w:rPr>
        <w:t>น้าที่โดยคำนึงถึงความเป็นธรรมที่ผู้มีส่วนเกี่ยวข้องในเรื่อง</w:t>
      </w:r>
    </w:p>
    <w:p w:rsid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นั้นๆ จะได้รับทางตรงและทางอ้อม</w:t>
      </w:r>
    </w:p>
    <w:p w:rsid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t>-ให้บริการและ</w:t>
      </w:r>
      <w:r w:rsidRPr="007C0E15">
        <w:rPr>
          <w:rFonts w:ascii="TH SarabunIT๙" w:hAnsi="TH SarabunIT๙" w:cs="TH SarabunIT๙"/>
          <w:sz w:val="52"/>
          <w:szCs w:val="52"/>
          <w:cs/>
        </w:rPr>
        <w:t>อำนวยความสะดวกแก่ผู้มาติดต่อราชการด้วยอัธยาศัย</w:t>
      </w:r>
      <w:r>
        <w:rPr>
          <w:rFonts w:ascii="TH SarabunIT๙" w:hAnsi="TH SarabunIT๙" w:cs="TH SarabunIT๙"/>
          <w:sz w:val="52"/>
          <w:szCs w:val="52"/>
          <w:cs/>
        </w:rPr>
        <w:t>ที่ดี สุภาพ และ</w:t>
      </w:r>
      <w:r w:rsidRPr="007C0E15">
        <w:rPr>
          <w:rFonts w:ascii="TH SarabunIT๙" w:hAnsi="TH SarabunIT๙" w:cs="TH SarabunIT๙"/>
          <w:sz w:val="52"/>
          <w:szCs w:val="52"/>
          <w:cs/>
        </w:rPr>
        <w:t>สร้างความประทับใจให้แก่ประชาชนผู้มาขอรับบริการด้วยน้ำใสใจจริง</w:t>
      </w:r>
    </w:p>
    <w:p w:rsidR="0056534C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4E160A95" wp14:editId="3EA0DAAF">
            <wp:extent cx="904875" cy="904875"/>
            <wp:effectExtent l="0" t="0" r="9525" b="952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34C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7C0E15" w:rsidRP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C0E15">
        <w:rPr>
          <w:rFonts w:ascii="TH SarabunIT๙" w:hAnsi="TH SarabunIT๙" w:cs="TH SarabunIT๙"/>
          <w:sz w:val="52"/>
          <w:szCs w:val="52"/>
          <w:cs/>
        </w:rPr>
        <w:t>- ปฏิบัติหน้าที่โดยนำความเชื่อส่วนตัวทางการเมืองมาใช้ในการเลือกปฏิบัติราชการในเรื่องต่าง ๆ</w:t>
      </w:r>
    </w:p>
    <w:p w:rsidR="007C0E15" w:rsidRP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C0E15">
        <w:rPr>
          <w:rFonts w:ascii="TH SarabunIT๙" w:hAnsi="TH SarabunIT๙" w:cs="TH SarabunIT๙"/>
          <w:sz w:val="52"/>
          <w:szCs w:val="52"/>
          <w:cs/>
        </w:rPr>
        <w:t>- แสดงความคิดเห็นต่อสาธารณะโดยไม่คำนึงถึงหน้าที่ความ</w:t>
      </w:r>
      <w:r w:rsidR="00580C57">
        <w:rPr>
          <w:rFonts w:ascii="TH SarabunIT๙" w:hAnsi="TH SarabunIT๙" w:cs="TH SarabunIT๙" w:hint="cs"/>
          <w:sz w:val="52"/>
          <w:szCs w:val="52"/>
          <w:cs/>
        </w:rPr>
        <w:t>รับผิด</w:t>
      </w:r>
      <w:r w:rsidRPr="007C0E15">
        <w:rPr>
          <w:rFonts w:ascii="TH SarabunIT๙" w:hAnsi="TH SarabunIT๙" w:cs="TH SarabunIT๙"/>
          <w:sz w:val="52"/>
          <w:szCs w:val="52"/>
          <w:cs/>
        </w:rPr>
        <w:t>ชอบในฐานะที่เป็นข้าราชการที่ต้องมีความเป็นกลางทาง</w:t>
      </w:r>
      <w:r w:rsidR="0056534C">
        <w:rPr>
          <w:rFonts w:ascii="TH SarabunIT๙" w:hAnsi="TH SarabunIT๙" w:cs="TH SarabunIT๙" w:hint="cs"/>
          <w:sz w:val="52"/>
          <w:szCs w:val="52"/>
          <w:cs/>
        </w:rPr>
        <w:t xml:space="preserve">    </w:t>
      </w:r>
      <w:r w:rsidRPr="007C0E15">
        <w:rPr>
          <w:rFonts w:ascii="TH SarabunIT๙" w:hAnsi="TH SarabunIT๙" w:cs="TH SarabunIT๙"/>
          <w:sz w:val="52"/>
          <w:szCs w:val="52"/>
          <w:cs/>
        </w:rPr>
        <w:t>การเมือง</w:t>
      </w:r>
    </w:p>
    <w:p w:rsidR="007C0E15" w:rsidRP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C0E15">
        <w:rPr>
          <w:rFonts w:ascii="TH SarabunIT๙" w:hAnsi="TH SarabunIT๙" w:cs="TH SarabunIT๙"/>
          <w:sz w:val="52"/>
          <w:szCs w:val="52"/>
          <w:cs/>
        </w:rPr>
        <w:t>- มือคติในการปฏิบัติหน้าที่โดยเลือกปฏิบัติอย่างไม่เป็นธรรม</w:t>
      </w:r>
    </w:p>
    <w:p w:rsidR="007C0E15" w:rsidRDefault="007C0E15" w:rsidP="007C0E1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7C0E15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ปล่อยปละละเลยหรือเพิกเฉยเมื่อพบเห็นว่ามีการเลือกปฏิบัติอย่างไม่เป็นธรรม</w:t>
      </w:r>
    </w:p>
    <w:p w:rsidR="0056534C" w:rsidRDefault="0056534C" w:rsidP="0056534C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56534C">
        <w:rPr>
          <w:rFonts w:ascii="TH SarabunIT๙" w:hAnsi="TH SarabunIT๙" w:cs="TH SarabunIT๙" w:hint="cs"/>
          <w:b/>
          <w:bCs/>
          <w:sz w:val="80"/>
          <w:szCs w:val="80"/>
          <w:cs/>
        </w:rPr>
        <w:lastRenderedPageBreak/>
        <w:t>การให้ข้อมูลข่าวสารแก่ประชาชนอย่างครบถ้วนถูกต้อง ไม่บิดเบือนข้อเท็จจริง</w:t>
      </w:r>
    </w:p>
    <w:p w:rsidR="0056534C" w:rsidRDefault="006C1225" w:rsidP="0056534C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312758C7" wp14:editId="4D859239">
            <wp:extent cx="904875" cy="904875"/>
            <wp:effectExtent l="0" t="0" r="9525" b="9525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22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56534C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 w:hint="cs"/>
          <w:sz w:val="52"/>
          <w:szCs w:val="52"/>
          <w:cs/>
        </w:rPr>
        <w:t>-</w:t>
      </w:r>
      <w:r w:rsidR="0056534C" w:rsidRPr="002B4C36">
        <w:rPr>
          <w:rFonts w:ascii="TH SarabunIT๙" w:hAnsi="TH SarabunIT๙" w:cs="TH SarabunIT๙"/>
          <w:sz w:val="52"/>
          <w:szCs w:val="52"/>
          <w:cs/>
        </w:rPr>
        <w:t>ปฏิบัติหน้าที่ให้เป็นไปตามที่พระราชบัญญัติข้อมูลข่าวสารของ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ราชการ พ.ศ.๒๕๔๐ กำหนด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ให้บริการผู้มาติดต่อขอรับข้อมูลข่าวสารอย่างครบถ้วน ถูกต้อง</w:t>
      </w:r>
    </w:p>
    <w:p w:rsidR="0056534C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ทันการณ์ และให้ตรงกับความต้องการของผู้รับบริการอย่างครบถ้วนโดยคำนึงถึงประโยชน์ของผู้มาติดต่อเป็นสำคัญ</w:t>
      </w:r>
    </w:p>
    <w:p w:rsidR="002B4C36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BAFCA0A" wp14:editId="01E6CA3D">
            <wp:extent cx="904875" cy="904875"/>
            <wp:effectExtent l="0" t="0" r="9525" b="9525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C36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เรียกรับสินบนหรือประโยชน์อื่นใดจากผู้มาติดต่อขอข้อมูลข่าวสาร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ปกปิด บิดเบือนข้อเท็จจริงของข้อมูลข่าวสารที่ให้บริการแก่ผู้มา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ติดต่อขอรับข้อมูลข่าวสาร</w:t>
      </w:r>
    </w:p>
    <w:p w:rsidR="0056534C" w:rsidRPr="002B4C36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กระทำที่เป็นการละเว้นหรือละเมิดการปฏิบัติตามพระราชบัญญัติข้อมูลข่าวสารของ</w:t>
      </w:r>
    </w:p>
    <w:p w:rsidR="0056534C" w:rsidRDefault="0056534C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ราชการ พ.ศ.๒๕๔๐ หรือทำให้ผู้มาติดต่อราชการได้รับความเสียหาย</w:t>
      </w:r>
    </w:p>
    <w:p w:rsidR="002B4C36" w:rsidRDefault="002B4C36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2B4C36">
        <w:rPr>
          <w:rFonts w:ascii="TH SarabunIT๙" w:hAnsi="TH SarabunIT๙" w:cs="TH SarabunIT๙" w:hint="cs"/>
          <w:b/>
          <w:bCs/>
          <w:sz w:val="80"/>
          <w:szCs w:val="80"/>
          <w:cs/>
        </w:rPr>
        <w:lastRenderedPageBreak/>
        <w:t>การมุ่งผลสัมฤทธิ์ของงาน รักษามาตรฐานมีคุณภาพโปร่งใส และตรวจสอบได้</w:t>
      </w:r>
    </w:p>
    <w:p w:rsidR="002B4C36" w:rsidRDefault="006C1225" w:rsidP="002B4C36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F6FBDD4" wp14:editId="5CD24AC7">
            <wp:extent cx="904875" cy="904875"/>
            <wp:effectExtent l="0" t="0" r="9525" b="9525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22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2B4C36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ปฏิบัติหน้าที่โดยคำนึงถึงประสิทธิภาพและประสิทธิผลเพื่อให้งาน</w:t>
      </w:r>
    </w:p>
    <w:p w:rsidR="002B4C36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บรรลุเป้าหมายอย่างดีที่สุด</w:t>
      </w:r>
    </w:p>
    <w:p w:rsidR="002B4C36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รักษาและพัฒนามาตรฐานการทำงานที่ดีเพื่อเพิ่มศักยภาพการ</w:t>
      </w:r>
    </w:p>
    <w:p w:rsid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ทำงานให้ดียิ่งขึ้น</w:t>
      </w:r>
    </w:p>
    <w:p w:rsidR="002B4C36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53628949" wp14:editId="06399881">
            <wp:extent cx="904875" cy="904875"/>
            <wp:effectExtent l="0" t="0" r="9525" b="9525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4C36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2B4C36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ปฏิบัติหน้าที่โดยให้ความสำคัญกับกระบวนงานที่ระเบียบหรือ</w:t>
      </w:r>
    </w:p>
    <w:p w:rsidR="002B4C36" w:rsidRPr="002B4C36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กฎหมายไม่ได้กำหนดไว้ จนไม่คำนึงถึงถึงผลสำเร็จของงาน</w:t>
      </w:r>
    </w:p>
    <w:p w:rsidR="00BA21C5" w:rsidRDefault="002B4C36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2B4C36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 หรือตามความพึงพอใจส่วนตัว</w:t>
      </w:r>
    </w:p>
    <w:p w:rsidR="00580C57" w:rsidRDefault="00580C57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580C57" w:rsidRDefault="00580C57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BA21C5" w:rsidRDefault="00BA21C5" w:rsidP="002B4C36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</w:p>
    <w:p w:rsidR="00BA21C5" w:rsidRPr="00BA21C5" w:rsidRDefault="00BA21C5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A21C5">
        <w:rPr>
          <w:rFonts w:ascii="TH SarabunIT๙" w:hAnsi="TH SarabunIT๙" w:cs="TH SarabunIT๙"/>
          <w:b/>
          <w:bCs/>
          <w:sz w:val="80"/>
          <w:szCs w:val="80"/>
          <w:cs/>
        </w:rPr>
        <w:lastRenderedPageBreak/>
        <w:t>การยึดมั่นในระบอบประชาธิปไตยอันมี</w:t>
      </w:r>
    </w:p>
    <w:p w:rsidR="00BA21C5" w:rsidRDefault="00BA21C5" w:rsidP="00580C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A21C5">
        <w:rPr>
          <w:rFonts w:ascii="TH SarabunIT๙" w:hAnsi="TH SarabunIT๙" w:cs="TH SarabunIT๙"/>
          <w:b/>
          <w:bCs/>
          <w:sz w:val="80"/>
          <w:szCs w:val="80"/>
          <w:cs/>
        </w:rPr>
        <w:t>พระมหากษัตริย์ทรงเป็นประมุข</w:t>
      </w:r>
    </w:p>
    <w:p w:rsidR="00BA21C5" w:rsidRDefault="006C1225" w:rsidP="00BA21C5">
      <w:pPr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40A8EAB0" wp14:editId="2B402E24">
            <wp:extent cx="904875" cy="904875"/>
            <wp:effectExtent l="0" t="0" r="9525" b="9525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1C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ตระหนักและยึดมั่นในหลักการของการปกครองในระบอบ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ประชาธิปไตยอันมีพระมหากษัตริย์ทรงเป็นประมุข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รับฟังความคิดเห็นของเพื่อนร่วมงาน ผู้มีส่วนเกี่ยวข้อง หรือผู้มีส่วนได้ส่วนเสีย และนำความคิดเห็นที่เป็นประโยชนไปใช้ในการปฏิบัติงานและ/หรือประกอบการพิจารณาการพัฒนางานให้ดียิ่งขึ้น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ปฏิบัติหน้าที่โดยสามารถอธิบายเหตุและผลในเรื่องต่าง ๆ ข้อมูลที่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จำเป็นให้ผู้เกี่ยวข้องได้ทราบได้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การปฏิบัติงานที่จำเป็นต้องตัดสินใจด้วยเสียงข้างมาก จะต้องให้</w:t>
      </w:r>
    </w:p>
    <w:p w:rsid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ความสำคัญแก่ความคิดความเห็นของเสียงส่วนน้อยด้วย</w:t>
      </w:r>
    </w:p>
    <w:p w:rsidR="00BA21C5" w:rsidRDefault="006C1225" w:rsidP="006C1225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3F6063A7" wp14:editId="6FDBD7E1">
            <wp:extent cx="904875" cy="904875"/>
            <wp:effectExtent l="0" t="0" r="9525" b="9525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1C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แสดงพฤติกรรมที่ก่อให้เกิดความเคลือบแคลงสงสัยว่าเป็นการ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ต่อต้านการปกครองระบอบประชาธิปไตยอันมีพระมหากษัตริย์ทรง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เป็นประมุข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ใช้อำนาจบังคับหรือแสดงพฤติกรรมที่ก่อให้เกิดความเคลือบแคลง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lastRenderedPageBreak/>
        <w:t>สงสัยว่าเป็นการกดดันให้เพื่อนร่วมงาน ผู้มีส่วนเกี่ยวข้องผู้มีส่วนได้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ส่วนเสียหรือผู้อื่นปฏิบัติตามความต้องการของตน</w:t>
      </w:r>
    </w:p>
    <w:p w:rsidR="00BA21C5" w:rsidRP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ปล่อยปละละเลยหรือเพิกเฉยเมื่อพบเห็นว่ามีการกระทำที่ไม่</w:t>
      </w:r>
    </w:p>
    <w:p w:rsidR="00BA21C5" w:rsidRDefault="00BA21C5" w:rsidP="00BA21C5">
      <w:pPr>
        <w:spacing w:after="0"/>
        <w:jc w:val="thaiDistribute"/>
        <w:rPr>
          <w:rFonts w:ascii="TH SarabunIT๙" w:hAnsi="TH SarabunIT๙" w:cs="TH SarabunIT๙"/>
          <w:sz w:val="52"/>
          <w:szCs w:val="52"/>
          <w:cs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จงรักภักดีต่อสถาบันพระมหากษัตริย์</w:t>
      </w: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P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Default="00BA21C5" w:rsidP="00BA21C5">
      <w:pPr>
        <w:rPr>
          <w:rFonts w:ascii="TH SarabunIT๙" w:hAnsi="TH SarabunIT๙" w:cs="TH SarabunIT๙"/>
          <w:sz w:val="52"/>
          <w:szCs w:val="52"/>
          <w:cs/>
        </w:rPr>
      </w:pPr>
    </w:p>
    <w:p w:rsidR="00BA21C5" w:rsidRDefault="00BA21C5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sz w:val="52"/>
          <w:szCs w:val="52"/>
          <w:cs/>
        </w:rPr>
        <w:tab/>
      </w:r>
    </w:p>
    <w:p w:rsidR="00BA21C5" w:rsidRDefault="00BA21C5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BA21C5" w:rsidRDefault="00BA21C5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BA21C5" w:rsidRDefault="00BA21C5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580C57" w:rsidRDefault="00580C57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580C57" w:rsidRDefault="00580C57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580C57" w:rsidRDefault="00580C57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</w:p>
    <w:p w:rsidR="00BA21C5" w:rsidRDefault="00BA21C5" w:rsidP="00580C57">
      <w:pPr>
        <w:tabs>
          <w:tab w:val="left" w:pos="394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A21C5">
        <w:rPr>
          <w:rFonts w:ascii="TH SarabunIT๙" w:hAnsi="TH SarabunIT๙" w:cs="TH SarabunIT๙"/>
          <w:b/>
          <w:bCs/>
          <w:sz w:val="80"/>
          <w:szCs w:val="80"/>
          <w:cs/>
        </w:rPr>
        <w:lastRenderedPageBreak/>
        <w:t>การยึดมั่นในหลักจรรยาบรรณวิชาชีพ</w:t>
      </w:r>
    </w:p>
    <w:p w:rsidR="00BA21C5" w:rsidRDefault="00BA21C5" w:rsidP="00580C57">
      <w:pPr>
        <w:tabs>
          <w:tab w:val="left" w:pos="3945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 w:rsidRPr="00BA21C5">
        <w:rPr>
          <w:rFonts w:ascii="TH SarabunIT๙" w:hAnsi="TH SarabunIT๙" w:cs="TH SarabunIT๙"/>
          <w:b/>
          <w:bCs/>
          <w:sz w:val="80"/>
          <w:szCs w:val="80"/>
          <w:cs/>
        </w:rPr>
        <w:t>ขององค์กร</w:t>
      </w:r>
    </w:p>
    <w:p w:rsidR="00BA21C5" w:rsidRDefault="006C1225" w:rsidP="00BA21C5">
      <w:pPr>
        <w:tabs>
          <w:tab w:val="left" w:pos="3945"/>
        </w:tabs>
        <w:spacing w:after="0"/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inline distT="0" distB="0" distL="0" distR="0" wp14:anchorId="0B64B59D" wp14:editId="31980E3F">
            <wp:extent cx="904875" cy="904875"/>
            <wp:effectExtent l="0" t="0" r="9525" b="9525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1C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Do’s</w:t>
      </w:r>
    </w:p>
    <w:p w:rsidR="00BA21C5" w:rsidRPr="00BA21C5" w:rsidRDefault="00BA21C5" w:rsidP="00BA21C5">
      <w:pPr>
        <w:tabs>
          <w:tab w:val="left" w:pos="3945"/>
        </w:tabs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ละเว้นการเรียกรับหรือดำเนินการอื่นใดที่ประสงค์จะให้ตนเองได้รับประโยชน์ตอบแทนจากการปฏิบัติหน้าที่</w:t>
      </w:r>
    </w:p>
    <w:p w:rsidR="00BA21C5" w:rsidRDefault="006C1225" w:rsidP="006C1225">
      <w:pPr>
        <w:tabs>
          <w:tab w:val="left" w:pos="3945"/>
        </w:tabs>
        <w:jc w:val="center"/>
        <w:rPr>
          <w:rFonts w:ascii="TH SarabunIT๙" w:hAnsi="TH SarabunIT๙" w:cs="TH SarabunIT๙"/>
          <w:sz w:val="52"/>
          <w:szCs w:val="52"/>
        </w:rPr>
      </w:pPr>
      <w:r>
        <w:rPr>
          <w:rFonts w:ascii="TH SarabunIT๙" w:hAnsi="TH SarabunIT๙" w:cs="TH SarabunIT๙"/>
          <w:noProof/>
          <w:sz w:val="52"/>
          <w:szCs w:val="52"/>
        </w:rPr>
        <w:drawing>
          <wp:inline distT="0" distB="0" distL="0" distR="0" wp14:anchorId="607459C6">
            <wp:extent cx="902335" cy="902335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1225" w:rsidRPr="00580C57" w:rsidRDefault="00580C57" w:rsidP="00580C5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C1225">
        <w:rPr>
          <w:rFonts w:ascii="TH SarabunIT๙" w:hAnsi="TH SarabunIT๙" w:cs="TH SarabunIT๙"/>
          <w:b/>
          <w:bCs/>
          <w:sz w:val="48"/>
          <w:szCs w:val="48"/>
        </w:rPr>
        <w:t>Don’ts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ใช้ตำแหน่งหน้าที่เรียกรับ ยอมรับ หรือดำเนินการอื่นใดเพื่อ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แสวง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กระทำการอันเป็นการก่อให้เกิดความเคลือบแคลงสงสัยว่าเป็นการเอื้อประโยชน์โดยมิชอบให้ตนเอง หรือบุคคลอื่น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ใช้อำนาจหน้าที่หรือตำแหน่งกลั่นแกล้งผู้ใต้บังคับบัญชาหรือบุคคลอื่นให้ได้รับความเสียหาย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- ปล่อยปละละเลยหรือเพิกเฉยเมื่อพบเห็นว่ามีการกระทำที่นำ</w:t>
      </w:r>
    </w:p>
    <w:p w:rsidR="00BA21C5" w:rsidRPr="00BA21C5" w:rsidRDefault="00BA21C5" w:rsidP="00FA2F2B">
      <w:pPr>
        <w:tabs>
          <w:tab w:val="left" w:pos="3945"/>
        </w:tabs>
        <w:spacing w:after="0"/>
        <w:rPr>
          <w:rFonts w:ascii="TH SarabunIT๙" w:hAnsi="TH SarabunIT๙" w:cs="TH SarabunIT๙"/>
          <w:sz w:val="52"/>
          <w:szCs w:val="52"/>
          <w:cs/>
        </w:rPr>
      </w:pPr>
      <w:r w:rsidRPr="00BA21C5">
        <w:rPr>
          <w:rFonts w:ascii="TH SarabunIT๙" w:hAnsi="TH SarabunIT๙" w:cs="TH SarabunIT๙"/>
          <w:sz w:val="52"/>
          <w:szCs w:val="52"/>
          <w:cs/>
        </w:rPr>
        <w:t>ตำแหน่งหน้าที่ไปใช้แสวงหาประโยชน์ส่วนตน</w:t>
      </w:r>
    </w:p>
    <w:sectPr w:rsidR="00BA21C5" w:rsidRPr="00BA21C5" w:rsidSect="00580C5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C9"/>
    <w:rsid w:val="00173B7C"/>
    <w:rsid w:val="001C50BE"/>
    <w:rsid w:val="002B4C36"/>
    <w:rsid w:val="0056534C"/>
    <w:rsid w:val="00580C57"/>
    <w:rsid w:val="005C6B60"/>
    <w:rsid w:val="005E6180"/>
    <w:rsid w:val="006C1225"/>
    <w:rsid w:val="007B64AD"/>
    <w:rsid w:val="007C0E15"/>
    <w:rsid w:val="007F58C9"/>
    <w:rsid w:val="00BA21C5"/>
    <w:rsid w:val="00DD73C9"/>
    <w:rsid w:val="00DF101C"/>
    <w:rsid w:val="00F14249"/>
    <w:rsid w:val="00FA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0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50B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0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50B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F5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2025-04-09T08:26:00Z</dcterms:created>
  <dcterms:modified xsi:type="dcterms:W3CDTF">2025-04-10T02:47:00Z</dcterms:modified>
</cp:coreProperties>
</file>